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bookmarkStart w:id="0" w:name="_Hlk68879750"/>
      <w:r>
        <w:rPr>
          <w:rFonts w:hint="eastAsia" w:ascii="Times New Roman" w:hAnsi="Times New Roman" w:eastAsia="方正小标宋_GBK" w:cs="Times New Roman"/>
          <w:sz w:val="44"/>
          <w:szCs w:val="44"/>
        </w:rPr>
        <w:t>“江苏图采”</w:t>
      </w:r>
      <w:r>
        <w:rPr>
          <w:rFonts w:ascii="Times New Roman" w:hAnsi="Times New Roman" w:eastAsia="方正小标宋_GBK" w:cs="Times New Roman"/>
          <w:sz w:val="44"/>
          <w:szCs w:val="44"/>
        </w:rPr>
        <w:t>学生用户</w:t>
      </w:r>
      <w:r>
        <w:rPr>
          <w:rFonts w:hint="eastAsia" w:ascii="Times New Roman" w:hAnsi="Times New Roman" w:eastAsia="方正小标宋_GBK" w:cs="Times New Roman"/>
          <w:sz w:val="44"/>
          <w:szCs w:val="44"/>
        </w:rPr>
        <w:t>使用指南</w:t>
      </w:r>
    </w:p>
    <w:bookmarkEnd w:id="0"/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登录微信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搜索打开小程序“江苏图采”，或关注“江苏省招就中心”公众号，选择“服务指南”中“图像采集”项目</w:t>
      </w:r>
    </w:p>
    <w:p>
      <w:pPr>
        <w:pStyle w:val="6"/>
        <w:ind w:left="360" w:firstLine="0" w:firstLineChars="0"/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i/>
          <w:sz w:val="28"/>
          <w:szCs w:val="28"/>
        </w:rPr>
        <w:drawing>
          <wp:inline distT="0" distB="0" distL="0" distR="0">
            <wp:extent cx="2411095" cy="4324350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>
                      <a:fillRect/>
                    </a:stretch>
                  </pic:blipFill>
                  <pic:spPr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8"/>
          <w:szCs w:val="28"/>
        </w:rPr>
        <w:t xml:space="preserve"> </w:t>
      </w:r>
      <w:r>
        <w:rPr>
          <w:rFonts w:ascii="宋体" w:hAnsi="宋体" w:eastAsia="宋体" w:cs="Times New Roman"/>
        </w:rPr>
        <w:drawing>
          <wp:inline distT="0" distB="0" distL="0" distR="0">
            <wp:extent cx="2422525" cy="4326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实名验证通过后，按步骤操作（如报错，可根据提示联系学校图采工作部门）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1）录入手机号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1864360" cy="31845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8"/>
          <w:szCs w:val="28"/>
        </w:rPr>
        <w:t xml:space="preserve"> 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2）阅读</w:t>
      </w:r>
      <w:r>
        <w:rPr>
          <w:rFonts w:hint="eastAsia" w:ascii="宋体" w:hAnsi="宋体" w:eastAsia="宋体" w:cs="Times New Roman"/>
          <w:sz w:val="28"/>
          <w:szCs w:val="28"/>
        </w:rPr>
        <w:t>本</w:t>
      </w:r>
      <w:r>
        <w:rPr>
          <w:rFonts w:ascii="宋体" w:hAnsi="宋体" w:eastAsia="宋体" w:cs="Times New Roman"/>
          <w:sz w:val="28"/>
          <w:szCs w:val="28"/>
        </w:rPr>
        <w:t>校</w:t>
      </w:r>
      <w:r>
        <w:rPr>
          <w:rFonts w:hint="eastAsia" w:ascii="宋体" w:hAnsi="宋体" w:eastAsia="宋体" w:cs="Times New Roman"/>
          <w:sz w:val="28"/>
          <w:szCs w:val="28"/>
        </w:rPr>
        <w:t>图像采集</w:t>
      </w:r>
      <w:r>
        <w:rPr>
          <w:rFonts w:ascii="宋体" w:hAnsi="宋体" w:eastAsia="宋体" w:cs="Times New Roman"/>
          <w:sz w:val="28"/>
          <w:szCs w:val="28"/>
        </w:rPr>
        <w:t>通知</w:t>
      </w:r>
    </w:p>
    <w:p>
      <w:pPr>
        <w:jc w:val="center"/>
        <w:rPr>
          <w:rFonts w:hint="eastAsia" w:ascii="宋体" w:hAnsi="宋体" w:eastAsia="宋体" w:cs="Times New Roman"/>
          <w:sz w:val="28"/>
          <w:szCs w:val="28"/>
          <w:lang w:eastAsia="zh-CN"/>
        </w:rPr>
      </w:pPr>
      <w:r>
        <w:rPr>
          <w:rFonts w:hint="eastAsia" w:ascii="宋体" w:hAnsi="宋体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2398395" cy="4820285"/>
            <wp:effectExtent l="0" t="0" r="1905" b="1841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3）阅读注意事项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2250440" cy="4865370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4）选择接收通知</w:t>
      </w:r>
    </w:p>
    <w:p>
      <w:pPr>
        <w:rPr>
          <w:rFonts w:hint="eastAsia"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建议学生选择接收照片状态通知和支付结果通知，以便及时了解自己的拍摄进度。</w:t>
      </w: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5）拍摄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2226310" cy="37992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注：首次使用的用户需要在完整观看视频后才可以点击“下一步”。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4556125" cy="2914015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>
                      <a:fillRect/>
                    </a:stretch>
                  </pic:blipFill>
                  <pic:spPr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40250" cy="2553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4556125" cy="2562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4893310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56175" cy="2787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87290" cy="280543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492625" cy="2527300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6）系统将</w:t>
      </w:r>
      <w:r>
        <w:rPr>
          <w:rFonts w:hint="eastAsia" w:ascii="宋体" w:hAnsi="宋体" w:eastAsia="宋体" w:cs="Times New Roman"/>
          <w:sz w:val="28"/>
          <w:szCs w:val="28"/>
        </w:rPr>
        <w:t>已</w:t>
      </w:r>
      <w:r>
        <w:rPr>
          <w:rFonts w:ascii="宋体" w:hAnsi="宋体" w:eastAsia="宋体" w:cs="Times New Roman"/>
          <w:sz w:val="28"/>
          <w:szCs w:val="28"/>
        </w:rPr>
        <w:t>替换背景的照片呈现给学生，如不满意，可点击返回重拍，如满意可点击下一步，或加入草稿箱备用。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040890" cy="43865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2191385" cy="44570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7）点击下一步，进入“确认上传”界面，此处也可以选择回到草稿箱，选择草稿箱的其他照片。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061210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8）选择“确认上传”后，将根据学校在系统中设置的“是否学校统一缴费”，进入最后页或支付页。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1950720" cy="34563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9）照片下载页，如系统已经制作完成，点击“成片下载”即可下载照片。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118360" cy="44964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Times New Roman"/>
          <w:sz w:val="28"/>
          <w:szCs w:val="28"/>
        </w:rPr>
      </w:pPr>
    </w:p>
    <w:sectPr>
      <w:pgSz w:w="11906" w:h="16838"/>
      <w:pgMar w:top="1440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4D8"/>
    <w:rsid w:val="000039E9"/>
    <w:rsid w:val="000749FE"/>
    <w:rsid w:val="000D34D8"/>
    <w:rsid w:val="00190075"/>
    <w:rsid w:val="00205576"/>
    <w:rsid w:val="002447C8"/>
    <w:rsid w:val="002A6F7D"/>
    <w:rsid w:val="00395586"/>
    <w:rsid w:val="003B10BF"/>
    <w:rsid w:val="003B16F1"/>
    <w:rsid w:val="003B563A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F379ED"/>
    <w:rsid w:val="00F509AB"/>
    <w:rsid w:val="00F5267D"/>
    <w:rsid w:val="00F87C3C"/>
    <w:rsid w:val="00F90B89"/>
    <w:rsid w:val="4E1A3DD7"/>
    <w:rsid w:val="6E813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标题 1 Char"/>
    <w:basedOn w:val="5"/>
    <w:link w:val="2"/>
    <w:uiPriority w:val="9"/>
    <w:rPr>
      <w:b/>
      <w:bCs/>
      <w:kern w:val="44"/>
      <w:sz w:val="44"/>
      <w:szCs w:val="44"/>
    </w:rPr>
  </w:style>
  <w:style w:type="character" w:customStyle="1" w:styleId="8">
    <w:name w:val="批注框文本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64</Words>
  <Characters>368</Characters>
  <Lines>3</Lines>
  <Paragraphs>1</Paragraphs>
  <TotalTime>107</TotalTime>
  <ScaleCrop>false</ScaleCrop>
  <LinksUpToDate>false</LinksUpToDate>
  <CharactersWithSpaces>431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李</cp:lastModifiedBy>
  <dcterms:modified xsi:type="dcterms:W3CDTF">2021-04-16T01:24:22Z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1C8C70D659E34F3882C2154A503805CD</vt:lpwstr>
  </property>
</Properties>
</file>